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590A1"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附件：</w:t>
      </w:r>
    </w:p>
    <w:p w14:paraId="1F5DB73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华南农业大学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海洋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学院</w:t>
      </w:r>
    </w:p>
    <w:p w14:paraId="49318EF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 届优秀毕业生拟推荐名单公示</w:t>
      </w:r>
    </w:p>
    <w:p w14:paraId="6EE41A13">
      <w:pPr>
        <w:jc w:val="left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一、优秀毕业生</w:t>
      </w:r>
    </w:p>
    <w:p w14:paraId="2358772C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本科生15人：</w:t>
      </w:r>
    </w:p>
    <w:p w14:paraId="3472929E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陈子慧、刘浩林、蓝雪、王毅卓、董文玉、莫丽、陈嘉涛、陈旭冉、傅雪梅、唐彪、赵培杏、杨侨婷、沈春苗、郑然、李伟</w:t>
      </w:r>
    </w:p>
    <w:p w14:paraId="21FF6A9E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硕士</w:t>
      </w:r>
      <w:r>
        <w:rPr>
          <w:rFonts w:hint="eastAsia" w:ascii="仿宋_GB2312" w:hAnsi="仿宋_GB2312" w:eastAsia="仿宋_GB2312" w:cs="仿宋_GB2312"/>
          <w:sz w:val="28"/>
          <w:szCs w:val="28"/>
        </w:rPr>
        <w:t>研究生14人：</w:t>
      </w:r>
    </w:p>
    <w:p w14:paraId="54358C3F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方畅、李凤、甘怡静、杨昕璐、曾南阳、曾敏、张敏琳、黄苑茵、朱紫英、王小翠、孔晴、蒋云、雷晓霞、陈新晔</w:t>
      </w:r>
    </w:p>
    <w:p w14:paraId="0549E36F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博士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z w:val="28"/>
          <w:szCs w:val="28"/>
        </w:rPr>
        <w:t>2人：</w:t>
      </w:r>
    </w:p>
    <w:p w14:paraId="599269F6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许伟华、孙迪</w:t>
      </w:r>
    </w:p>
    <w:p w14:paraId="261BDEDD">
      <w:pPr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二、特色荣誉项目</w:t>
      </w:r>
    </w:p>
    <w:p w14:paraId="43EA85F3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1、百优毕业生：</w:t>
      </w:r>
      <w:r>
        <w:rPr>
          <w:rFonts w:hint="eastAsia" w:ascii="仿宋_GB2312" w:hAnsi="仿宋_GB2312" w:eastAsia="仿宋_GB2312" w:cs="仿宋_GB2312"/>
          <w:sz w:val="28"/>
          <w:szCs w:val="28"/>
        </w:rPr>
        <w:t>蓝雪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本科生）、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方畅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硕士研究生）、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许伟华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博士研究生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），全部推荐至学校。</w:t>
      </w:r>
      <w:bookmarkStart w:id="0" w:name="_GoBack"/>
      <w:bookmarkEnd w:id="0"/>
    </w:p>
    <w:p w14:paraId="0A13104C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2、矢志建功基层榜样：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无</w:t>
      </w:r>
    </w:p>
    <w:p w14:paraId="4D06C32B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3、矢志从戎报国榜样：无</w:t>
      </w:r>
    </w:p>
    <w:p w14:paraId="0223F0FA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4、创新创业先锋：无</w:t>
      </w:r>
    </w:p>
    <w:p w14:paraId="706F2D10">
      <w:pPr>
        <w:jc w:val="left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5、学术科研先锋：</w:t>
      </w:r>
      <w:r>
        <w:rPr>
          <w:rFonts w:hint="eastAsia" w:ascii="仿宋_GB2312" w:hAnsi="仿宋_GB2312" w:eastAsia="仿宋_GB2312" w:cs="仿宋_GB2312"/>
          <w:sz w:val="28"/>
          <w:szCs w:val="28"/>
        </w:rPr>
        <w:t>陈子慧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本科生）、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朱紫英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硕士研究生-推荐至学校）、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孙迪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博士研究生）</w:t>
      </w:r>
    </w:p>
    <w:p w14:paraId="04FC6D61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6、文体竞技先锋：无</w:t>
      </w:r>
    </w:p>
    <w:p w14:paraId="0FB72631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7、服务奉献先锋：</w:t>
      </w:r>
      <w:r>
        <w:rPr>
          <w:rFonts w:hint="eastAsia" w:ascii="仿宋_GB2312" w:hAnsi="仿宋_GB2312" w:eastAsia="仿宋_GB2312" w:cs="仿宋_GB2312"/>
          <w:sz w:val="28"/>
          <w:szCs w:val="28"/>
        </w:rPr>
        <w:t>刘浩林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本科生）、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曾南阳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硕士研究生-推荐至学校）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AAEC75C-F5DB-41C6-A95A-CCD095F3174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0C8A5426-717F-4E8D-B711-9AE6A44F22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F3ACB"/>
    <w:rsid w:val="175A4361"/>
    <w:rsid w:val="4DB1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320</Words>
  <Characters>325</Characters>
  <Lines>0</Lines>
  <Paragraphs>0</Paragraphs>
  <TotalTime>6</TotalTime>
  <ScaleCrop>false</ScaleCrop>
  <LinksUpToDate>false</LinksUpToDate>
  <CharactersWithSpaces>326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2025-05-21T07:24:00Z</dcterms:created>
  <dc:creator>86131</dc:creator>
  <cp:lastModifiedBy>Y雷雷 欧巴Z</cp:lastModifiedBy>
  <dcterms:modified xsi:type="dcterms:W3CDTF">2025-05-27T06:51:50Z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eyJoZGlkIjoiYWY5NzhjZDlhYzY0ZTRhZGQ0OGM2OTk2ZjM0MjEzYTgiLCJ1c2VySWQiOiI1NTI1NDc4NDYifQ==</vt:lpwstr>
  </property>
  <property fmtid="{D5CDD505-2E9C-101B-9397-08002B2CF9AE}" pid="4" name="ICV">
    <vt:lpwstr>CB4CD85E39E54029BB9B423C3E32FF95_13</vt:lpwstr>
  </property>
</Properties>
</file>