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F9329" w14:textId="1DE6D397" w:rsidR="00361CF9" w:rsidRDefault="005813D7" w:rsidP="005813D7">
      <w:pPr>
        <w:jc w:val="center"/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</w:pP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202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4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-202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5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学年第</w:t>
      </w:r>
      <w:r w:rsidR="003B68C6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二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学期第</w:t>
      </w:r>
      <w:r w:rsidR="00E90579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4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周课堂考勤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缺勤名单</w:t>
      </w:r>
    </w:p>
    <w:p w14:paraId="50CDD674" w14:textId="11C0BD41" w:rsidR="00E17018" w:rsidRDefault="00E90579" w:rsidP="00223833">
      <w:pPr>
        <w:jc w:val="center"/>
        <w:rPr>
          <w:rFonts w:ascii="Microsoft YaHei Light" w:eastAsia="Microsoft YaHei Light" w:hAnsi="Microsoft YaHei Light"/>
          <w:sz w:val="27"/>
          <w:szCs w:val="27"/>
        </w:rPr>
      </w:pPr>
      <w:r>
        <w:rPr>
          <w:rFonts w:ascii="Microsoft YaHei Light" w:eastAsia="Microsoft YaHei Light" w:hAnsi="Microsoft YaHei Light" w:hint="eastAsia"/>
          <w:sz w:val="27"/>
          <w:szCs w:val="27"/>
        </w:rPr>
        <w:t xml:space="preserve">       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2024级 水产养殖</w:t>
      </w:r>
      <w:r>
        <w:rPr>
          <w:rFonts w:ascii="Microsoft YaHei Light" w:eastAsia="Microsoft YaHei Light" w:hAnsi="Microsoft YaHei Light" w:hint="eastAsia"/>
          <w:sz w:val="27"/>
          <w:szCs w:val="27"/>
        </w:rPr>
        <w:t>二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班 许园凯（基础化学实验）</w:t>
      </w:r>
    </w:p>
    <w:p w14:paraId="35898D4E" w14:textId="07B6FAD0" w:rsidR="00E90579" w:rsidRDefault="00E90579" w:rsidP="00223833">
      <w:pPr>
        <w:jc w:val="center"/>
        <w:rPr>
          <w:rFonts w:ascii="Microsoft YaHei Light" w:eastAsia="Microsoft YaHei Light" w:hAnsi="Microsoft YaHei Light"/>
          <w:sz w:val="27"/>
          <w:szCs w:val="27"/>
        </w:rPr>
      </w:pPr>
      <w:r>
        <w:rPr>
          <w:rFonts w:ascii="Microsoft YaHei Light" w:eastAsia="Microsoft YaHei Light" w:hAnsi="Microsoft YaHei Light" w:hint="eastAsia"/>
          <w:sz w:val="27"/>
          <w:szCs w:val="27"/>
        </w:rPr>
        <w:t xml:space="preserve">      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2024级 水产养殖二班 </w:t>
      </w:r>
      <w:proofErr w:type="gramStart"/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宋天润</w:t>
      </w:r>
      <w:proofErr w:type="gramEnd"/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（基础化学实验）</w:t>
      </w:r>
    </w:p>
    <w:p w14:paraId="361591D9" w14:textId="55738C52" w:rsidR="00E90579" w:rsidRDefault="00E90579" w:rsidP="00223833">
      <w:pPr>
        <w:jc w:val="center"/>
        <w:rPr>
          <w:rFonts w:ascii="Microsoft YaHei Light" w:eastAsia="Microsoft YaHei Light" w:hAnsi="Microsoft YaHei Light"/>
          <w:sz w:val="27"/>
          <w:szCs w:val="27"/>
        </w:rPr>
      </w:pPr>
      <w:r>
        <w:rPr>
          <w:rFonts w:ascii="Microsoft YaHei Light" w:eastAsia="Microsoft YaHei Light" w:hAnsi="Microsoft YaHei Light" w:hint="eastAsia"/>
          <w:sz w:val="27"/>
          <w:szCs w:val="27"/>
        </w:rPr>
        <w:t xml:space="preserve">      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2024级 水产养殖二班 </w:t>
      </w:r>
      <w:proofErr w:type="gramStart"/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易鸿志</w:t>
      </w:r>
      <w:proofErr w:type="gramEnd"/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（</w:t>
      </w:r>
      <w:r>
        <w:rPr>
          <w:rFonts w:ascii="Microsoft YaHei Light" w:eastAsia="Microsoft YaHei Light" w:hAnsi="Microsoft YaHei Light" w:hint="eastAsia"/>
          <w:sz w:val="27"/>
          <w:szCs w:val="27"/>
        </w:rPr>
        <w:t>大学数学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）</w:t>
      </w:r>
    </w:p>
    <w:p w14:paraId="288931DB" w14:textId="2B1AE9F6" w:rsidR="00E90579" w:rsidRDefault="00E90579" w:rsidP="00223833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>
        <w:rPr>
          <w:rFonts w:ascii="Microsoft YaHei Light" w:eastAsia="Microsoft YaHei Light" w:hAnsi="Microsoft YaHei Light" w:hint="eastAsia"/>
          <w:sz w:val="27"/>
          <w:szCs w:val="27"/>
        </w:rPr>
        <w:t xml:space="preserve">      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2024级 水产养殖二班 </w:t>
      </w:r>
      <w:proofErr w:type="gramStart"/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朱铂谦</w:t>
      </w:r>
      <w:proofErr w:type="gramEnd"/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（大学数学）</w:t>
      </w:r>
    </w:p>
    <w:p w14:paraId="404FD94E" w14:textId="43450576" w:rsidR="00E17018" w:rsidRDefault="00E17018" w:rsidP="002230F0">
      <w:pPr>
        <w:jc w:val="center"/>
        <w:rPr>
          <w:rFonts w:ascii="Microsoft YaHei Light" w:eastAsia="Microsoft YaHei Light" w:hAnsi="Microsoft YaHei Light"/>
          <w:sz w:val="27"/>
          <w:szCs w:val="27"/>
        </w:rPr>
      </w:pPr>
      <w:r>
        <w:rPr>
          <w:rFonts w:ascii="Microsoft YaHei Light" w:eastAsia="Microsoft YaHei Light" w:hAnsi="Microsoft YaHei Light" w:hint="eastAsia"/>
          <w:sz w:val="27"/>
          <w:szCs w:val="27"/>
        </w:rPr>
        <w:t xml:space="preserve">    </w:t>
      </w:r>
      <w:bookmarkStart w:id="0" w:name="_Hlk192951196"/>
      <w:r>
        <w:rPr>
          <w:rFonts w:ascii="Microsoft YaHei Light" w:eastAsia="Microsoft YaHei Light" w:hAnsi="Microsoft YaHei Light" w:hint="eastAsia"/>
          <w:sz w:val="27"/>
          <w:szCs w:val="27"/>
        </w:rPr>
        <w:t xml:space="preserve">    </w:t>
      </w:r>
      <w:bookmarkStart w:id="1" w:name="_Hlk192951269"/>
      <w:r w:rsidRPr="00E17018">
        <w:rPr>
          <w:rFonts w:ascii="Microsoft YaHei Light" w:eastAsia="Microsoft YaHei Light" w:hAnsi="Microsoft YaHei Light" w:hint="eastAsia"/>
          <w:sz w:val="27"/>
          <w:szCs w:val="27"/>
        </w:rPr>
        <w:t xml:space="preserve">2024级 </w:t>
      </w:r>
      <w:r>
        <w:rPr>
          <w:rFonts w:ascii="Microsoft YaHei Light" w:eastAsia="Microsoft YaHei Light" w:hAnsi="Microsoft YaHei Light" w:hint="eastAsia"/>
          <w:sz w:val="27"/>
          <w:szCs w:val="27"/>
        </w:rPr>
        <w:t>水产养殖一</w:t>
      </w:r>
      <w:r w:rsidRPr="00E17018">
        <w:rPr>
          <w:rFonts w:ascii="Microsoft YaHei Light" w:eastAsia="Microsoft YaHei Light" w:hAnsi="Microsoft YaHei Light" w:hint="eastAsia"/>
          <w:sz w:val="27"/>
          <w:szCs w:val="27"/>
        </w:rPr>
        <w:t>班 李华琛（</w:t>
      </w:r>
      <w:r w:rsidR="00E90579" w:rsidRPr="00E90579">
        <w:rPr>
          <w:rFonts w:ascii="Microsoft YaHei Light" w:eastAsia="Microsoft YaHei Light" w:hAnsi="Microsoft YaHei Light" w:hint="eastAsia"/>
          <w:sz w:val="27"/>
          <w:szCs w:val="27"/>
        </w:rPr>
        <w:t>思想道德与法治</w:t>
      </w:r>
      <w:r w:rsidRPr="00E17018">
        <w:rPr>
          <w:rFonts w:ascii="Microsoft YaHei Light" w:eastAsia="Microsoft YaHei Light" w:hAnsi="Microsoft YaHei Light" w:hint="eastAsia"/>
          <w:sz w:val="27"/>
          <w:szCs w:val="27"/>
        </w:rPr>
        <w:t>）</w:t>
      </w:r>
      <w:bookmarkEnd w:id="0"/>
      <w:bookmarkEnd w:id="1"/>
    </w:p>
    <w:p w14:paraId="349F43C5" w14:textId="1D2F22A8" w:rsidR="00E90579" w:rsidRDefault="00E90579" w:rsidP="002230F0">
      <w:pPr>
        <w:jc w:val="center"/>
        <w:rPr>
          <w:rFonts w:ascii="Microsoft YaHei Light" w:eastAsia="Microsoft YaHei Light" w:hAnsi="Microsoft YaHei Light"/>
          <w:sz w:val="27"/>
          <w:szCs w:val="27"/>
        </w:rPr>
      </w:pP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    </w:t>
      </w:r>
      <w:r>
        <w:rPr>
          <w:rFonts w:ascii="Microsoft YaHei Light" w:eastAsia="Microsoft YaHei Light" w:hAnsi="Microsoft YaHei Light" w:hint="eastAsia"/>
          <w:sz w:val="27"/>
          <w:szCs w:val="27"/>
        </w:rPr>
        <w:t xml:space="preserve">      </w:t>
      </w:r>
      <w:bookmarkStart w:id="2" w:name="_Hlk192951422"/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2024级 水产养殖一班 李华琛（中国近现代史纲要）</w:t>
      </w:r>
      <w:bookmarkEnd w:id="2"/>
    </w:p>
    <w:p w14:paraId="1BFEABF1" w14:textId="2DC7E060" w:rsidR="00E90579" w:rsidRDefault="00E90579" w:rsidP="002230F0">
      <w:pPr>
        <w:jc w:val="center"/>
        <w:rPr>
          <w:rFonts w:ascii="Microsoft YaHei Light" w:eastAsia="Microsoft YaHei Light" w:hAnsi="Microsoft YaHei Light"/>
          <w:sz w:val="27"/>
          <w:szCs w:val="27"/>
        </w:rPr>
      </w:pPr>
      <w:r>
        <w:rPr>
          <w:rFonts w:ascii="Microsoft YaHei Light" w:eastAsia="Microsoft YaHei Light" w:hAnsi="Microsoft YaHei Light" w:hint="eastAsia"/>
          <w:sz w:val="27"/>
          <w:szCs w:val="27"/>
        </w:rPr>
        <w:t xml:space="preserve">          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2024级 </w:t>
      </w:r>
      <w:r>
        <w:rPr>
          <w:rFonts w:ascii="Microsoft YaHei Light" w:eastAsia="Microsoft YaHei Light" w:hAnsi="Microsoft YaHei Light" w:hint="eastAsia"/>
          <w:sz w:val="27"/>
          <w:szCs w:val="27"/>
        </w:rPr>
        <w:t>智慧渔业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一班 王奕之（</w:t>
      </w:r>
      <w:r>
        <w:rPr>
          <w:rFonts w:ascii="Microsoft YaHei Light" w:eastAsia="Microsoft YaHei Light" w:hAnsi="Microsoft YaHei Light" w:hint="eastAsia"/>
          <w:sz w:val="27"/>
          <w:szCs w:val="27"/>
        </w:rPr>
        <w:t>大学英语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）</w:t>
      </w:r>
    </w:p>
    <w:p w14:paraId="43F126D0" w14:textId="6D2D8452" w:rsidR="00E90579" w:rsidRDefault="00E90579" w:rsidP="002230F0">
      <w:pPr>
        <w:jc w:val="center"/>
        <w:rPr>
          <w:rFonts w:ascii="Microsoft YaHei Light" w:eastAsia="Microsoft YaHei Light" w:hAnsi="Microsoft YaHei Light"/>
          <w:sz w:val="27"/>
          <w:szCs w:val="27"/>
        </w:rPr>
      </w:pPr>
      <w:r>
        <w:rPr>
          <w:rFonts w:ascii="Microsoft YaHei Light" w:eastAsia="Microsoft YaHei Light" w:hAnsi="Microsoft YaHei Light" w:hint="eastAsia"/>
          <w:sz w:val="27"/>
          <w:szCs w:val="27"/>
        </w:rPr>
        <w:t xml:space="preserve">          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2024级 智慧渔业一班 翟长哲（大学英语）</w:t>
      </w:r>
    </w:p>
    <w:p w14:paraId="065BC624" w14:textId="7A36D0CE" w:rsidR="00E90579" w:rsidRPr="00783A2F" w:rsidRDefault="00E90579" w:rsidP="002230F0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>
        <w:rPr>
          <w:rFonts w:ascii="Microsoft YaHei Light" w:eastAsia="Microsoft YaHei Light" w:hAnsi="Microsoft YaHei Light" w:hint="eastAsia"/>
          <w:sz w:val="27"/>
          <w:szCs w:val="27"/>
        </w:rPr>
        <w:t xml:space="preserve">                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2024级 </w:t>
      </w:r>
      <w:r>
        <w:rPr>
          <w:rFonts w:ascii="Microsoft YaHei Light" w:eastAsia="Microsoft YaHei Light" w:hAnsi="Microsoft YaHei Light" w:hint="eastAsia"/>
          <w:sz w:val="27"/>
          <w:szCs w:val="27"/>
        </w:rPr>
        <w:t>智慧渔业三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班 许杰典（思想道德与法治）</w:t>
      </w:r>
    </w:p>
    <w:sectPr w:rsidR="00E90579" w:rsidRPr="00783A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CDCA34" w14:textId="77777777" w:rsidR="00A53045" w:rsidRDefault="00A53045" w:rsidP="005813D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F9BFB43" w14:textId="77777777" w:rsidR="00A53045" w:rsidRDefault="00A53045" w:rsidP="005813D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Light">
    <w:charset w:val="86"/>
    <w:family w:val="swiss"/>
    <w:pitch w:val="variable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A1EC1" w14:textId="77777777" w:rsidR="00A53045" w:rsidRDefault="00A53045" w:rsidP="005813D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542483E" w14:textId="77777777" w:rsidR="00A53045" w:rsidRDefault="00A53045" w:rsidP="005813D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F9"/>
    <w:rsid w:val="00040379"/>
    <w:rsid w:val="000436AB"/>
    <w:rsid w:val="00057B74"/>
    <w:rsid w:val="0007248C"/>
    <w:rsid w:val="00120153"/>
    <w:rsid w:val="00146B9E"/>
    <w:rsid w:val="00154793"/>
    <w:rsid w:val="001849C6"/>
    <w:rsid w:val="001E0314"/>
    <w:rsid w:val="001E2348"/>
    <w:rsid w:val="001F6076"/>
    <w:rsid w:val="002230F0"/>
    <w:rsid w:val="00223833"/>
    <w:rsid w:val="002D26EF"/>
    <w:rsid w:val="002E4658"/>
    <w:rsid w:val="002E5769"/>
    <w:rsid w:val="00361CF9"/>
    <w:rsid w:val="003B68C6"/>
    <w:rsid w:val="003C58DD"/>
    <w:rsid w:val="003C7590"/>
    <w:rsid w:val="00434210"/>
    <w:rsid w:val="0049596D"/>
    <w:rsid w:val="0050044E"/>
    <w:rsid w:val="00516ACB"/>
    <w:rsid w:val="005364E0"/>
    <w:rsid w:val="005629B3"/>
    <w:rsid w:val="005813D7"/>
    <w:rsid w:val="005B1909"/>
    <w:rsid w:val="005E48A8"/>
    <w:rsid w:val="006610D8"/>
    <w:rsid w:val="00667B1E"/>
    <w:rsid w:val="0067613A"/>
    <w:rsid w:val="00695B1B"/>
    <w:rsid w:val="006E329A"/>
    <w:rsid w:val="00704315"/>
    <w:rsid w:val="00712A7D"/>
    <w:rsid w:val="00783A2F"/>
    <w:rsid w:val="00791919"/>
    <w:rsid w:val="00813712"/>
    <w:rsid w:val="008314C8"/>
    <w:rsid w:val="00870A9D"/>
    <w:rsid w:val="008C6239"/>
    <w:rsid w:val="00935236"/>
    <w:rsid w:val="009423FC"/>
    <w:rsid w:val="009B6621"/>
    <w:rsid w:val="009F31E2"/>
    <w:rsid w:val="00A13C27"/>
    <w:rsid w:val="00A272D5"/>
    <w:rsid w:val="00A53045"/>
    <w:rsid w:val="00A94EF8"/>
    <w:rsid w:val="00B06E9F"/>
    <w:rsid w:val="00B179B3"/>
    <w:rsid w:val="00B46BA2"/>
    <w:rsid w:val="00B506DF"/>
    <w:rsid w:val="00C35445"/>
    <w:rsid w:val="00D02272"/>
    <w:rsid w:val="00D54EDC"/>
    <w:rsid w:val="00E17018"/>
    <w:rsid w:val="00E25ACD"/>
    <w:rsid w:val="00E90579"/>
    <w:rsid w:val="00EA5AAD"/>
    <w:rsid w:val="00EE32C4"/>
    <w:rsid w:val="00F0108D"/>
    <w:rsid w:val="00F37212"/>
    <w:rsid w:val="00F56A1B"/>
    <w:rsid w:val="00FA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51CD0"/>
  <w15:chartTrackingRefBased/>
  <w15:docId w15:val="{98575510-1349-4089-8A69-0497E3B5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1C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1C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CF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CF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1CF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1CF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1CF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1CF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1C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61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61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61CF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61CF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61CF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61CF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61CF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61CF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61C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61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1C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61C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1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61C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1C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1C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1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61C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61CF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13D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813D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813D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813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M1ng</dc:creator>
  <cp:keywords/>
  <dc:description/>
  <cp:lastModifiedBy>X M1ng</cp:lastModifiedBy>
  <cp:revision>19</cp:revision>
  <dcterms:created xsi:type="dcterms:W3CDTF">2024-10-16T03:51:00Z</dcterms:created>
  <dcterms:modified xsi:type="dcterms:W3CDTF">2025-03-15T09:18:00Z</dcterms:modified>
</cp:coreProperties>
</file>